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F0" w:rsidRDefault="000A693E" w:rsidP="000A693E">
      <w:pPr>
        <w:jc w:val="center"/>
        <w:rPr>
          <w:b/>
        </w:rPr>
      </w:pPr>
      <w:r w:rsidRPr="000A693E">
        <w:rPr>
          <w:b/>
        </w:rPr>
        <w:t>CEEPUS I ERASMUS+ RADIONICA</w:t>
      </w:r>
    </w:p>
    <w:p w:rsidR="000A693E" w:rsidRDefault="000A693E" w:rsidP="000A693E">
      <w:pPr>
        <w:jc w:val="both"/>
        <w:rPr>
          <w:b/>
        </w:rPr>
      </w:pPr>
      <w:r>
        <w:rPr>
          <w:b/>
        </w:rPr>
        <w:t>Četvrtak, 19. 11. 2015., Dvorana B</w:t>
      </w:r>
    </w:p>
    <w:p w:rsidR="000A693E" w:rsidRDefault="000A693E" w:rsidP="000A693E">
      <w:pPr>
        <w:jc w:val="both"/>
        <w:rPr>
          <w:b/>
        </w:rPr>
      </w:pPr>
      <w:r>
        <w:rPr>
          <w:b/>
        </w:rPr>
        <w:t>Raspored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A693E" w:rsidTr="00B969C1">
        <w:trPr>
          <w:trHeight w:val="1195"/>
        </w:trPr>
        <w:tc>
          <w:tcPr>
            <w:tcW w:w="1838" w:type="dxa"/>
          </w:tcPr>
          <w:p w:rsidR="007A0346" w:rsidRPr="00B969C1" w:rsidRDefault="007A0346" w:rsidP="007A0346">
            <w:pPr>
              <w:jc w:val="center"/>
              <w:rPr>
                <w:sz w:val="36"/>
                <w:szCs w:val="36"/>
              </w:rPr>
            </w:pPr>
          </w:p>
          <w:p w:rsidR="000A693E" w:rsidRPr="00B969C1" w:rsidRDefault="000A693E" w:rsidP="007A0346">
            <w:pPr>
              <w:jc w:val="center"/>
            </w:pPr>
            <w:r w:rsidRPr="00B969C1">
              <w:t>10:00 – 10:05</w:t>
            </w:r>
          </w:p>
        </w:tc>
        <w:tc>
          <w:tcPr>
            <w:tcW w:w="7224" w:type="dxa"/>
          </w:tcPr>
          <w:p w:rsidR="00B969C1" w:rsidRPr="00B969C1" w:rsidRDefault="00B969C1" w:rsidP="00B969C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A693E" w:rsidRPr="00B969C1" w:rsidRDefault="000A693E" w:rsidP="00B969C1">
            <w:pPr>
              <w:jc w:val="both"/>
              <w:rPr>
                <w:u w:val="single"/>
              </w:rPr>
            </w:pPr>
            <w:r w:rsidRPr="00B969C1">
              <w:rPr>
                <w:u w:val="single"/>
              </w:rPr>
              <w:t>Uvodni govor</w:t>
            </w:r>
          </w:p>
          <w:p w:rsidR="007A0346" w:rsidRPr="00B969C1" w:rsidRDefault="007A0346" w:rsidP="00B969C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A693E" w:rsidRPr="00B969C1" w:rsidRDefault="000A693E" w:rsidP="00B969C1">
            <w:pPr>
              <w:spacing w:line="276" w:lineRule="auto"/>
              <w:jc w:val="both"/>
            </w:pPr>
            <w:r w:rsidRPr="00B969C1">
              <w:t xml:space="preserve">Doc. dr. </w:t>
            </w:r>
            <w:proofErr w:type="spellStart"/>
            <w:r w:rsidRPr="00B969C1">
              <w:t>sc</w:t>
            </w:r>
            <w:proofErr w:type="spellEnd"/>
            <w:r w:rsidRPr="00B969C1">
              <w:t>. Igor Kanižaj, prodekan za znanosti i međunarodnu suradnju</w:t>
            </w:r>
          </w:p>
        </w:tc>
      </w:tr>
      <w:tr w:rsidR="000A693E" w:rsidTr="00B969C1">
        <w:trPr>
          <w:trHeight w:val="1410"/>
        </w:trPr>
        <w:tc>
          <w:tcPr>
            <w:tcW w:w="1838" w:type="dxa"/>
          </w:tcPr>
          <w:p w:rsidR="007A0346" w:rsidRPr="00B969C1" w:rsidRDefault="007A0346" w:rsidP="007A0346">
            <w:pPr>
              <w:jc w:val="center"/>
              <w:rPr>
                <w:sz w:val="28"/>
                <w:szCs w:val="28"/>
              </w:rPr>
            </w:pPr>
          </w:p>
          <w:p w:rsidR="00B969C1" w:rsidRPr="00B969C1" w:rsidRDefault="00B969C1" w:rsidP="00B969C1"/>
          <w:p w:rsidR="000A693E" w:rsidRPr="00B969C1" w:rsidRDefault="000A693E" w:rsidP="007A0346">
            <w:pPr>
              <w:jc w:val="center"/>
            </w:pPr>
            <w:r w:rsidRPr="00B969C1">
              <w:t>10:05 – 10:35</w:t>
            </w:r>
          </w:p>
        </w:tc>
        <w:tc>
          <w:tcPr>
            <w:tcW w:w="7224" w:type="dxa"/>
          </w:tcPr>
          <w:p w:rsidR="00B969C1" w:rsidRPr="00B969C1" w:rsidRDefault="00B969C1" w:rsidP="00B969C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A693E" w:rsidRPr="00B969C1" w:rsidRDefault="007A0346" w:rsidP="00B969C1">
            <w:pPr>
              <w:jc w:val="both"/>
              <w:rPr>
                <w:u w:val="single"/>
              </w:rPr>
            </w:pPr>
            <w:r w:rsidRPr="00B969C1">
              <w:rPr>
                <w:u w:val="single"/>
              </w:rPr>
              <w:t>Studentska</w:t>
            </w:r>
            <w:r w:rsidR="000A693E" w:rsidRPr="00B969C1">
              <w:rPr>
                <w:u w:val="single"/>
              </w:rPr>
              <w:t xml:space="preserve"> mobilnost u sklopu Srednjoeuropskog programa razmjene za sveučilišne studije (CEEPUS)</w:t>
            </w:r>
          </w:p>
          <w:p w:rsidR="007A0346" w:rsidRPr="00B969C1" w:rsidRDefault="007A0346" w:rsidP="00B969C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A693E" w:rsidRPr="00B969C1" w:rsidRDefault="007A0346" w:rsidP="00B969C1">
            <w:pPr>
              <w:spacing w:line="276" w:lineRule="auto"/>
              <w:jc w:val="both"/>
            </w:pPr>
            <w:r w:rsidRPr="00B969C1">
              <w:t xml:space="preserve">Tanja </w:t>
            </w:r>
            <w:proofErr w:type="spellStart"/>
            <w:r w:rsidRPr="00B969C1">
              <w:t>Veljak</w:t>
            </w:r>
            <w:proofErr w:type="spellEnd"/>
            <w:r w:rsidRPr="00B969C1">
              <w:t>, viša stručna savjetnica u Nacionalnom uredu za CEEPUS</w:t>
            </w:r>
          </w:p>
        </w:tc>
      </w:tr>
      <w:tr w:rsidR="000A693E" w:rsidTr="00B969C1">
        <w:trPr>
          <w:trHeight w:val="1418"/>
        </w:trPr>
        <w:tc>
          <w:tcPr>
            <w:tcW w:w="1838" w:type="dxa"/>
          </w:tcPr>
          <w:p w:rsidR="007A0346" w:rsidRPr="00B969C1" w:rsidRDefault="007A0346" w:rsidP="007A0346">
            <w:pPr>
              <w:jc w:val="center"/>
            </w:pPr>
          </w:p>
          <w:p w:rsidR="007A0346" w:rsidRPr="00B969C1" w:rsidRDefault="007A0346" w:rsidP="007A0346">
            <w:pPr>
              <w:jc w:val="center"/>
            </w:pPr>
          </w:p>
          <w:p w:rsidR="000A693E" w:rsidRPr="00B969C1" w:rsidRDefault="007A0346" w:rsidP="007A0346">
            <w:pPr>
              <w:jc w:val="center"/>
            </w:pPr>
            <w:r w:rsidRPr="00B969C1">
              <w:t>10:35 – 11:05</w:t>
            </w:r>
          </w:p>
        </w:tc>
        <w:tc>
          <w:tcPr>
            <w:tcW w:w="7224" w:type="dxa"/>
          </w:tcPr>
          <w:p w:rsidR="00B969C1" w:rsidRPr="00B969C1" w:rsidRDefault="00B969C1" w:rsidP="00B969C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A693E" w:rsidRPr="00B969C1" w:rsidRDefault="007A0346" w:rsidP="00B969C1">
            <w:pPr>
              <w:spacing w:line="276" w:lineRule="auto"/>
              <w:jc w:val="both"/>
              <w:rPr>
                <w:u w:val="single"/>
              </w:rPr>
            </w:pPr>
            <w:r w:rsidRPr="00B969C1">
              <w:rPr>
                <w:u w:val="single"/>
              </w:rPr>
              <w:t>Studentska mobilnost u sklopu ERASMUS+ programa akademske mobilnosti – studijski boravak i stručna praksa</w:t>
            </w:r>
          </w:p>
          <w:p w:rsidR="007A0346" w:rsidRPr="00B969C1" w:rsidRDefault="007A0346" w:rsidP="00B969C1">
            <w:pPr>
              <w:jc w:val="both"/>
              <w:rPr>
                <w:sz w:val="16"/>
                <w:szCs w:val="16"/>
              </w:rPr>
            </w:pPr>
          </w:p>
          <w:p w:rsidR="007A0346" w:rsidRDefault="00027A1A" w:rsidP="00B969C1">
            <w:pPr>
              <w:spacing w:line="276" w:lineRule="auto"/>
              <w:jc w:val="both"/>
            </w:pPr>
            <w:r>
              <w:t xml:space="preserve">Maja </w:t>
            </w:r>
            <w:proofErr w:type="spellStart"/>
            <w:r>
              <w:t>Grđan</w:t>
            </w:r>
            <w:proofErr w:type="spellEnd"/>
            <w:r>
              <w:t>, stručna suradnica za međunarodnu suradnju Sveučilišta u Zagrebu – studijski boravak</w:t>
            </w:r>
          </w:p>
          <w:p w:rsidR="00027A1A" w:rsidRPr="00B969C1" w:rsidRDefault="00027A1A" w:rsidP="00B969C1">
            <w:pPr>
              <w:spacing w:line="276" w:lineRule="auto"/>
              <w:jc w:val="both"/>
            </w:pPr>
            <w:r>
              <w:t xml:space="preserve">Ružica </w:t>
            </w:r>
            <w:proofErr w:type="spellStart"/>
            <w:r>
              <w:t>Bruvo</w:t>
            </w:r>
            <w:proofErr w:type="spellEnd"/>
            <w:r>
              <w:t>, stručna suradnica za međunarodnu suradnju Sveučilišta u Zagrebu – stručna praksa</w:t>
            </w:r>
            <w:bookmarkStart w:id="0" w:name="_GoBack"/>
            <w:bookmarkEnd w:id="0"/>
          </w:p>
        </w:tc>
      </w:tr>
      <w:tr w:rsidR="000A693E" w:rsidTr="00B969C1">
        <w:trPr>
          <w:trHeight w:val="1404"/>
        </w:trPr>
        <w:tc>
          <w:tcPr>
            <w:tcW w:w="1838" w:type="dxa"/>
          </w:tcPr>
          <w:p w:rsidR="00B969C1" w:rsidRPr="00B969C1" w:rsidRDefault="00B969C1" w:rsidP="007A0346">
            <w:pPr>
              <w:jc w:val="center"/>
            </w:pPr>
          </w:p>
          <w:p w:rsidR="00B969C1" w:rsidRPr="00B969C1" w:rsidRDefault="00B969C1" w:rsidP="007A0346">
            <w:pPr>
              <w:jc w:val="center"/>
            </w:pPr>
          </w:p>
          <w:p w:rsidR="000A693E" w:rsidRPr="00B969C1" w:rsidRDefault="007A0346" w:rsidP="007A0346">
            <w:pPr>
              <w:jc w:val="center"/>
            </w:pPr>
            <w:r w:rsidRPr="00B969C1">
              <w:t>11:05 – 11:35</w:t>
            </w:r>
          </w:p>
        </w:tc>
        <w:tc>
          <w:tcPr>
            <w:tcW w:w="7224" w:type="dxa"/>
          </w:tcPr>
          <w:p w:rsidR="00B969C1" w:rsidRPr="00B969C1" w:rsidRDefault="00B969C1" w:rsidP="00B969C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A693E" w:rsidRPr="00B969C1" w:rsidRDefault="007A0346" w:rsidP="00B969C1">
            <w:pPr>
              <w:spacing w:line="276" w:lineRule="auto"/>
              <w:jc w:val="both"/>
            </w:pPr>
            <w:r w:rsidRPr="00B969C1">
              <w:rPr>
                <w:u w:val="single"/>
              </w:rPr>
              <w:t xml:space="preserve">Konkretna životna iskustva </w:t>
            </w:r>
            <w:r w:rsidR="00B969C1" w:rsidRPr="00B969C1">
              <w:rPr>
                <w:u w:val="single"/>
              </w:rPr>
              <w:t>studenata koji su sudjelovali u programima studentske mobilnosti</w:t>
            </w:r>
          </w:p>
          <w:p w:rsidR="00B969C1" w:rsidRPr="00B969C1" w:rsidRDefault="00B969C1" w:rsidP="00B969C1">
            <w:pPr>
              <w:jc w:val="both"/>
              <w:rPr>
                <w:sz w:val="16"/>
                <w:szCs w:val="16"/>
              </w:rPr>
            </w:pPr>
          </w:p>
          <w:p w:rsidR="00B969C1" w:rsidRPr="00B969C1" w:rsidRDefault="00B969C1" w:rsidP="001E590A">
            <w:pPr>
              <w:spacing w:line="276" w:lineRule="auto"/>
              <w:jc w:val="both"/>
            </w:pPr>
            <w:r w:rsidRPr="00B969C1">
              <w:t>Morana Čala i Tena Mutnjaković</w:t>
            </w:r>
            <w:r w:rsidR="001E590A">
              <w:t>,</w:t>
            </w:r>
            <w:r w:rsidRPr="00B969C1">
              <w:t xml:space="preserve"> promotorice za odlaznu mobilnost</w:t>
            </w:r>
          </w:p>
        </w:tc>
      </w:tr>
      <w:tr w:rsidR="00B969C1" w:rsidTr="00B969C1">
        <w:trPr>
          <w:trHeight w:val="693"/>
        </w:trPr>
        <w:tc>
          <w:tcPr>
            <w:tcW w:w="1838" w:type="dxa"/>
          </w:tcPr>
          <w:p w:rsidR="00B969C1" w:rsidRPr="00B969C1" w:rsidRDefault="00B969C1" w:rsidP="00B969C1">
            <w:pPr>
              <w:jc w:val="center"/>
            </w:pPr>
          </w:p>
          <w:p w:rsidR="00B969C1" w:rsidRPr="00B969C1" w:rsidRDefault="00B969C1" w:rsidP="00B969C1">
            <w:pPr>
              <w:jc w:val="center"/>
            </w:pPr>
            <w:r w:rsidRPr="00B969C1">
              <w:t>11:35 – 12:00</w:t>
            </w:r>
          </w:p>
        </w:tc>
        <w:tc>
          <w:tcPr>
            <w:tcW w:w="7224" w:type="dxa"/>
          </w:tcPr>
          <w:p w:rsidR="00B969C1" w:rsidRPr="00B969C1" w:rsidRDefault="00B969C1" w:rsidP="00B969C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B969C1" w:rsidRPr="00B969C1" w:rsidRDefault="00B969C1" w:rsidP="00B969C1">
            <w:pPr>
              <w:spacing w:line="276" w:lineRule="auto"/>
              <w:jc w:val="both"/>
              <w:rPr>
                <w:u w:val="single"/>
              </w:rPr>
            </w:pPr>
            <w:r w:rsidRPr="00B969C1">
              <w:rPr>
                <w:u w:val="single"/>
              </w:rPr>
              <w:t>Q&amp;A – pitanja i odgovori</w:t>
            </w:r>
          </w:p>
        </w:tc>
      </w:tr>
    </w:tbl>
    <w:p w:rsidR="000A693E" w:rsidRPr="000A693E" w:rsidRDefault="000A693E" w:rsidP="000A693E">
      <w:pPr>
        <w:jc w:val="both"/>
        <w:rPr>
          <w:b/>
        </w:rPr>
      </w:pPr>
    </w:p>
    <w:sectPr w:rsidR="000A693E" w:rsidRPr="000A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3E"/>
    <w:rsid w:val="00027A1A"/>
    <w:rsid w:val="000A693E"/>
    <w:rsid w:val="001E590A"/>
    <w:rsid w:val="00440BF0"/>
    <w:rsid w:val="007A0346"/>
    <w:rsid w:val="00B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FA35-040B-4C01-A50A-003B73DB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3</cp:revision>
  <dcterms:created xsi:type="dcterms:W3CDTF">2015-11-09T08:51:00Z</dcterms:created>
  <dcterms:modified xsi:type="dcterms:W3CDTF">2015-11-10T11:06:00Z</dcterms:modified>
</cp:coreProperties>
</file>